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40" w:rsidRDefault="001F2840" w:rsidP="001F2840">
      <w:pPr>
        <w:jc w:val="center"/>
        <w:rPr>
          <w:rFonts w:ascii="Arial Black" w:hAnsi="Arial Black"/>
          <w:sz w:val="22"/>
          <w:lang w:val="en-US"/>
        </w:rPr>
      </w:pPr>
    </w:p>
    <w:p w:rsidR="008301B1" w:rsidRDefault="001F2840" w:rsidP="001F2840">
      <w:pPr>
        <w:jc w:val="center"/>
        <w:rPr>
          <w:b/>
        </w:rPr>
      </w:pPr>
      <w:r w:rsidRPr="00F116A8">
        <w:rPr>
          <w:b/>
        </w:rPr>
        <w:t>Заявка</w:t>
      </w:r>
      <w:r w:rsidRPr="0046765E">
        <w:rPr>
          <w:b/>
        </w:rPr>
        <w:t xml:space="preserve"> №</w:t>
      </w:r>
      <w:r w:rsidR="008301B1">
        <w:rPr>
          <w:b/>
        </w:rPr>
        <w:t>_</w:t>
      </w:r>
      <w:r w:rsidR="006F6D16" w:rsidRPr="0046765E">
        <w:rPr>
          <w:b/>
        </w:rPr>
        <w:t xml:space="preserve"> </w:t>
      </w:r>
      <w:r w:rsidR="006F6D16">
        <w:rPr>
          <w:b/>
        </w:rPr>
        <w:t>к</w:t>
      </w:r>
      <w:r w:rsidR="006F6D16" w:rsidRPr="0046765E">
        <w:rPr>
          <w:b/>
        </w:rPr>
        <w:t xml:space="preserve"> </w:t>
      </w:r>
      <w:r w:rsidR="006F6D16">
        <w:rPr>
          <w:b/>
        </w:rPr>
        <w:t>ДОГОВОРУ</w:t>
      </w:r>
      <w:r w:rsidR="006F6D16" w:rsidRPr="0046765E">
        <w:rPr>
          <w:b/>
        </w:rPr>
        <w:t xml:space="preserve"> № </w:t>
      </w:r>
      <w:r w:rsidR="008301B1">
        <w:rPr>
          <w:b/>
        </w:rPr>
        <w:t>______</w:t>
      </w:r>
    </w:p>
    <w:p w:rsidR="001F2840" w:rsidRPr="00CD6000" w:rsidRDefault="001F2840" w:rsidP="001F2840">
      <w:pPr>
        <w:jc w:val="center"/>
        <w:rPr>
          <w:b/>
        </w:rPr>
      </w:pPr>
      <w:r w:rsidRPr="0046765E">
        <w:rPr>
          <w:b/>
        </w:rPr>
        <w:t xml:space="preserve">  </w:t>
      </w:r>
      <w:r>
        <w:rPr>
          <w:b/>
        </w:rPr>
        <w:t xml:space="preserve">от </w:t>
      </w:r>
      <w:r w:rsidR="008301B1">
        <w:rPr>
          <w:b/>
        </w:rPr>
        <w:t>«_» _________</w:t>
      </w:r>
      <w:r>
        <w:rPr>
          <w:b/>
        </w:rPr>
        <w:t>20</w:t>
      </w:r>
      <w:r w:rsidR="008301B1">
        <w:rPr>
          <w:b/>
        </w:rPr>
        <w:t>___г.</w:t>
      </w:r>
    </w:p>
    <w:p w:rsidR="001F2840" w:rsidRDefault="001F2840" w:rsidP="001F2840">
      <w:pPr>
        <w:pStyle w:val="5"/>
        <w:jc w:val="left"/>
      </w:pPr>
    </w:p>
    <w:p w:rsidR="001F2840" w:rsidRPr="00AD435B" w:rsidRDefault="001F2840" w:rsidP="001F284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5519"/>
      </w:tblGrid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5940" w:type="dxa"/>
          </w:tcPr>
          <w:p w:rsidR="001F2840" w:rsidRPr="006F6D16" w:rsidRDefault="001F2840" w:rsidP="00CC6308">
            <w:pPr>
              <w:rPr>
                <w:lang w:val="en-US"/>
              </w:rPr>
            </w:pPr>
          </w:p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Адрес и телефон Заказчика</w:t>
            </w:r>
          </w:p>
        </w:tc>
        <w:tc>
          <w:tcPr>
            <w:tcW w:w="5940" w:type="dxa"/>
          </w:tcPr>
          <w:p w:rsidR="001F2840" w:rsidRPr="007C1331" w:rsidRDefault="001F2840" w:rsidP="001F2840">
            <w:pPr>
              <w:jc w:val="both"/>
            </w:pPr>
          </w:p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Маршрут перевозки</w:t>
            </w:r>
          </w:p>
        </w:tc>
        <w:tc>
          <w:tcPr>
            <w:tcW w:w="5940" w:type="dxa"/>
          </w:tcPr>
          <w:p w:rsidR="001F2840" w:rsidRPr="007C1331" w:rsidRDefault="001F2840" w:rsidP="006F6D16"/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Наименование груза</w:t>
            </w:r>
          </w:p>
        </w:tc>
        <w:tc>
          <w:tcPr>
            <w:tcW w:w="5940" w:type="dxa"/>
          </w:tcPr>
          <w:p w:rsidR="001F2840" w:rsidRPr="007C1331" w:rsidRDefault="001F2840" w:rsidP="00CC6308"/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Вес, габариты, количество груза</w:t>
            </w:r>
          </w:p>
        </w:tc>
        <w:tc>
          <w:tcPr>
            <w:tcW w:w="5940" w:type="dxa"/>
          </w:tcPr>
          <w:p w:rsidR="001F2840" w:rsidRPr="007C1331" w:rsidRDefault="001F2840" w:rsidP="00CC6308"/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Наименование Отправителя</w:t>
            </w:r>
          </w:p>
        </w:tc>
        <w:tc>
          <w:tcPr>
            <w:tcW w:w="5940" w:type="dxa"/>
          </w:tcPr>
          <w:p w:rsidR="001F2840" w:rsidRPr="007C1331" w:rsidRDefault="001F2840" w:rsidP="00CC6308"/>
        </w:tc>
      </w:tr>
      <w:tr w:rsidR="001F2840" w:rsidRPr="007C1331" w:rsidTr="00CC6308">
        <w:trPr>
          <w:trHeight w:val="368"/>
        </w:trPr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Адрес пункта погрузки (город, улица, дом)</w:t>
            </w:r>
          </w:p>
        </w:tc>
        <w:tc>
          <w:tcPr>
            <w:tcW w:w="5940" w:type="dxa"/>
          </w:tcPr>
          <w:p w:rsidR="001F2840" w:rsidRPr="007C1331" w:rsidRDefault="001F2840" w:rsidP="00CC6308"/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Контактное лицо и телефон Отправителя</w:t>
            </w:r>
          </w:p>
        </w:tc>
        <w:tc>
          <w:tcPr>
            <w:tcW w:w="5940" w:type="dxa"/>
          </w:tcPr>
          <w:p w:rsidR="001F2840" w:rsidRPr="007C1331" w:rsidRDefault="001F2840" w:rsidP="00CC6308"/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 xml:space="preserve">Дата погрузки груза  </w:t>
            </w:r>
          </w:p>
        </w:tc>
        <w:tc>
          <w:tcPr>
            <w:tcW w:w="5940" w:type="dxa"/>
          </w:tcPr>
          <w:p w:rsidR="001F2840" w:rsidRPr="00597F05" w:rsidRDefault="001F2840" w:rsidP="00CC6308"/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 xml:space="preserve">Стоимость перевозки </w:t>
            </w:r>
          </w:p>
        </w:tc>
        <w:tc>
          <w:tcPr>
            <w:tcW w:w="5940" w:type="dxa"/>
          </w:tcPr>
          <w:p w:rsidR="001F2840" w:rsidRPr="007C1331" w:rsidRDefault="001F2840" w:rsidP="00CC6308"/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Адрес пункта разгрузки</w:t>
            </w:r>
          </w:p>
        </w:tc>
        <w:tc>
          <w:tcPr>
            <w:tcW w:w="5940" w:type="dxa"/>
          </w:tcPr>
          <w:p w:rsidR="001F2840" w:rsidRPr="007C1331" w:rsidRDefault="001F2840" w:rsidP="00CC6308"/>
        </w:tc>
      </w:tr>
      <w:tr w:rsidR="001F2840" w:rsidRPr="007C1331" w:rsidTr="00CC6308">
        <w:trPr>
          <w:trHeight w:val="345"/>
        </w:trPr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Особые условия, доп.сведения</w:t>
            </w:r>
          </w:p>
        </w:tc>
        <w:tc>
          <w:tcPr>
            <w:tcW w:w="5940" w:type="dxa"/>
          </w:tcPr>
          <w:p w:rsidR="001F2840" w:rsidRPr="007C1331" w:rsidRDefault="001F2840" w:rsidP="006F6D16"/>
        </w:tc>
      </w:tr>
      <w:tr w:rsidR="001F2840" w:rsidRPr="007C1331" w:rsidTr="00CC6308">
        <w:tc>
          <w:tcPr>
            <w:tcW w:w="4248" w:type="dxa"/>
          </w:tcPr>
          <w:p w:rsidR="001F2840" w:rsidRPr="007C1331" w:rsidRDefault="001F2840" w:rsidP="00CC6308">
            <w:r w:rsidRPr="007C1331">
              <w:rPr>
                <w:sz w:val="22"/>
                <w:szCs w:val="22"/>
              </w:rPr>
              <w:t>Срок доставки</w:t>
            </w:r>
          </w:p>
        </w:tc>
        <w:tc>
          <w:tcPr>
            <w:tcW w:w="5940" w:type="dxa"/>
          </w:tcPr>
          <w:p w:rsidR="001F2840" w:rsidRPr="007C1331" w:rsidRDefault="001F2840" w:rsidP="00CC6308"/>
        </w:tc>
      </w:tr>
    </w:tbl>
    <w:p w:rsidR="001F2840" w:rsidRPr="007C1331" w:rsidRDefault="001F2840" w:rsidP="001F2840">
      <w:pPr>
        <w:jc w:val="both"/>
        <w:rPr>
          <w:sz w:val="22"/>
          <w:szCs w:val="22"/>
        </w:rPr>
      </w:pPr>
    </w:p>
    <w:p w:rsidR="001F2840" w:rsidRPr="007C1331" w:rsidRDefault="001F2840" w:rsidP="001F2840">
      <w:pPr>
        <w:jc w:val="both"/>
        <w:rPr>
          <w:sz w:val="22"/>
          <w:szCs w:val="22"/>
        </w:rPr>
      </w:pPr>
      <w:r w:rsidRPr="007C1331">
        <w:rPr>
          <w:sz w:val="22"/>
          <w:szCs w:val="22"/>
        </w:rPr>
        <w:t>Заявка несет Юридическую ответственность, и действует до полного завершения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386"/>
      </w:tblGrid>
      <w:tr w:rsidR="001F2840" w:rsidRPr="007C1331" w:rsidTr="00CC6308">
        <w:tc>
          <w:tcPr>
            <w:tcW w:w="2268" w:type="dxa"/>
          </w:tcPr>
          <w:p w:rsidR="001F2840" w:rsidRPr="007C1331" w:rsidRDefault="001F2840" w:rsidP="00CC6308">
            <w:pPr>
              <w:jc w:val="both"/>
            </w:pPr>
            <w:r w:rsidRPr="007C1331">
              <w:rPr>
                <w:sz w:val="22"/>
                <w:szCs w:val="22"/>
              </w:rPr>
              <w:t>Номер и марка а/м</w:t>
            </w:r>
          </w:p>
        </w:tc>
        <w:tc>
          <w:tcPr>
            <w:tcW w:w="7920" w:type="dxa"/>
          </w:tcPr>
          <w:p w:rsidR="001F2840" w:rsidRPr="0046765E" w:rsidRDefault="001F2840" w:rsidP="00CC6308">
            <w:pPr>
              <w:jc w:val="both"/>
              <w:rPr>
                <w:color w:val="000000"/>
              </w:rPr>
            </w:pPr>
          </w:p>
        </w:tc>
      </w:tr>
      <w:tr w:rsidR="001F2840" w:rsidRPr="007C1331" w:rsidTr="00CC6308">
        <w:tc>
          <w:tcPr>
            <w:tcW w:w="2268" w:type="dxa"/>
          </w:tcPr>
          <w:p w:rsidR="001F2840" w:rsidRPr="007C1331" w:rsidRDefault="001F2840" w:rsidP="00CC6308">
            <w:pPr>
              <w:jc w:val="both"/>
            </w:pPr>
            <w:r w:rsidRPr="007C1331">
              <w:rPr>
                <w:sz w:val="22"/>
                <w:szCs w:val="22"/>
              </w:rPr>
              <w:t>ФИО водителя</w:t>
            </w:r>
          </w:p>
        </w:tc>
        <w:tc>
          <w:tcPr>
            <w:tcW w:w="7920" w:type="dxa"/>
          </w:tcPr>
          <w:p w:rsidR="001F2840" w:rsidRPr="006F6D16" w:rsidRDefault="001F2840" w:rsidP="00CC6308">
            <w:pPr>
              <w:tabs>
                <w:tab w:val="center" w:pos="3852"/>
              </w:tabs>
              <w:jc w:val="both"/>
            </w:pPr>
          </w:p>
        </w:tc>
      </w:tr>
      <w:tr w:rsidR="001F2840" w:rsidRPr="007C1331" w:rsidTr="00CC6308">
        <w:tc>
          <w:tcPr>
            <w:tcW w:w="2268" w:type="dxa"/>
          </w:tcPr>
          <w:p w:rsidR="001F2840" w:rsidRPr="007C1331" w:rsidRDefault="001F2840" w:rsidP="00CC6308">
            <w:pPr>
              <w:jc w:val="both"/>
            </w:pPr>
            <w:r w:rsidRPr="007C1331">
              <w:rPr>
                <w:sz w:val="22"/>
                <w:szCs w:val="22"/>
              </w:rPr>
              <w:t>Доп. данные</w:t>
            </w:r>
          </w:p>
        </w:tc>
        <w:tc>
          <w:tcPr>
            <w:tcW w:w="7920" w:type="dxa"/>
          </w:tcPr>
          <w:p w:rsidR="001F2840" w:rsidRPr="007C1331" w:rsidRDefault="001F2840" w:rsidP="00CC6308">
            <w:pPr>
              <w:jc w:val="both"/>
            </w:pPr>
          </w:p>
        </w:tc>
      </w:tr>
    </w:tbl>
    <w:p w:rsidR="001F2840" w:rsidRPr="007C1331" w:rsidRDefault="001F2840" w:rsidP="001F2840">
      <w:pPr>
        <w:rPr>
          <w:sz w:val="22"/>
          <w:szCs w:val="22"/>
        </w:rPr>
      </w:pPr>
    </w:p>
    <w:p w:rsidR="001F2840" w:rsidRPr="007C1331" w:rsidRDefault="001F2840" w:rsidP="001F2840">
      <w:pPr>
        <w:rPr>
          <w:b/>
          <w:sz w:val="22"/>
          <w:szCs w:val="22"/>
        </w:rPr>
      </w:pPr>
      <w:r w:rsidRPr="007C1331">
        <w:rPr>
          <w:sz w:val="22"/>
          <w:szCs w:val="22"/>
        </w:rPr>
        <w:t xml:space="preserve">                  </w:t>
      </w:r>
      <w:r w:rsidRPr="007C1331">
        <w:rPr>
          <w:b/>
          <w:sz w:val="22"/>
          <w:szCs w:val="22"/>
        </w:rPr>
        <w:t>Исполнитель                                                              Заказчик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4730"/>
      </w:tblGrid>
      <w:tr w:rsidR="001F2840" w:rsidRPr="00F50BF5" w:rsidTr="00CC6308">
        <w:tc>
          <w:tcPr>
            <w:tcW w:w="4725" w:type="dxa"/>
          </w:tcPr>
          <w:p w:rsidR="0046765E" w:rsidRDefault="0046765E" w:rsidP="0046765E">
            <w:r>
              <w:t>ТОО «</w:t>
            </w:r>
            <w:r>
              <w:rPr>
                <w:lang w:val="en-US"/>
              </w:rPr>
              <w:t>Bullet</w:t>
            </w:r>
            <w:r w:rsidRPr="0046765E">
              <w:t xml:space="preserve"> </w:t>
            </w:r>
            <w:r>
              <w:rPr>
                <w:lang w:val="en-US"/>
              </w:rPr>
              <w:t>Trans</w:t>
            </w:r>
            <w:r>
              <w:t>»</w:t>
            </w:r>
          </w:p>
          <w:p w:rsidR="0046765E" w:rsidRDefault="009212B4" w:rsidP="0046765E">
            <w:r>
              <w:t>050014, Казахстан</w:t>
            </w:r>
            <w:r w:rsidR="0046765E">
              <w:t>, г.</w:t>
            </w:r>
            <w:r w:rsidR="0046765E" w:rsidRPr="002E0E63">
              <w:t xml:space="preserve"> </w:t>
            </w:r>
            <w:r>
              <w:t>Алматы,</w:t>
            </w:r>
          </w:p>
          <w:p w:rsidR="0046765E" w:rsidRDefault="0046765E" w:rsidP="0046765E">
            <w:r>
              <w:t xml:space="preserve">район </w:t>
            </w:r>
            <w:proofErr w:type="spellStart"/>
            <w:r>
              <w:t>Жетысуский</w:t>
            </w:r>
            <w:proofErr w:type="spellEnd"/>
            <w:r>
              <w:t>,</w:t>
            </w:r>
          </w:p>
          <w:p w:rsidR="0046765E" w:rsidRDefault="0046765E" w:rsidP="0046765E">
            <w:r>
              <w:t>ул.</w:t>
            </w:r>
            <w:r w:rsidRPr="002E0E63">
              <w:t xml:space="preserve"> </w:t>
            </w:r>
            <w:r>
              <w:t>Северное Кольцо, 7</w:t>
            </w:r>
          </w:p>
          <w:p w:rsidR="0046765E" w:rsidRPr="00E579AE" w:rsidRDefault="0046765E" w:rsidP="0046765E">
            <w:r>
              <w:t xml:space="preserve">Директор  </w:t>
            </w:r>
            <w:r w:rsidRPr="002E0E63">
              <w:t xml:space="preserve"> </w:t>
            </w:r>
            <w:proofErr w:type="spellStart"/>
            <w:r>
              <w:t>Фоти</w:t>
            </w:r>
            <w:proofErr w:type="spellEnd"/>
            <w:r>
              <w:t xml:space="preserve">-Бек Эльдар </w:t>
            </w:r>
            <w:proofErr w:type="spellStart"/>
            <w:r>
              <w:t>На</w:t>
            </w:r>
            <w:bookmarkStart w:id="0" w:name="_GoBack"/>
            <w:bookmarkEnd w:id="0"/>
            <w:r>
              <w:t>риманович</w:t>
            </w:r>
            <w:proofErr w:type="spellEnd"/>
          </w:p>
          <w:p w:rsidR="0046765E" w:rsidRDefault="0046765E" w:rsidP="0046765E">
            <w:r>
              <w:t>БИН 180940007163</w:t>
            </w:r>
          </w:p>
          <w:p w:rsidR="0046765E" w:rsidRPr="007C142D" w:rsidRDefault="0046765E" w:rsidP="0046765E">
            <w:r>
              <w:t xml:space="preserve">ИИК </w:t>
            </w:r>
            <w:r>
              <w:rPr>
                <w:lang w:val="en-US"/>
              </w:rPr>
              <w:t>KZ</w:t>
            </w:r>
            <w:r w:rsidRPr="007C142D">
              <w:t>2696502</w:t>
            </w:r>
            <w:r>
              <w:rPr>
                <w:lang w:val="en-US"/>
              </w:rPr>
              <w:t>F</w:t>
            </w:r>
            <w:r w:rsidRPr="007C142D">
              <w:t>0009861078</w:t>
            </w:r>
          </w:p>
          <w:p w:rsidR="0046765E" w:rsidRPr="007C142D" w:rsidRDefault="0046765E" w:rsidP="0046765E">
            <w:r>
              <w:t xml:space="preserve">БИК </w:t>
            </w:r>
            <w:r>
              <w:rPr>
                <w:lang w:val="en-US"/>
              </w:rPr>
              <w:t>IRTYKZKA</w:t>
            </w:r>
            <w:r w:rsidRPr="007C142D">
              <w:t xml:space="preserve"> </w:t>
            </w:r>
          </w:p>
          <w:p w:rsidR="0046765E" w:rsidRDefault="0046765E" w:rsidP="0046765E">
            <w:r>
              <w:t>АО «</w:t>
            </w:r>
            <w:proofErr w:type="spellStart"/>
            <w:r>
              <w:rPr>
                <w:lang w:val="en-US"/>
              </w:rPr>
              <w:t>ForteBank</w:t>
            </w:r>
            <w:proofErr w:type="spellEnd"/>
            <w:r>
              <w:t>»</w:t>
            </w:r>
          </w:p>
          <w:p w:rsidR="0046765E" w:rsidRPr="00EA339F" w:rsidRDefault="0046765E" w:rsidP="0046765E">
            <w:pPr>
              <w:rPr>
                <w:lang w:val="en-US"/>
              </w:rPr>
            </w:pPr>
            <w:r>
              <w:rPr>
                <w:lang w:val="en-US"/>
              </w:rPr>
              <w:t>E -mail</w:t>
            </w:r>
            <w:r w:rsidRPr="00EA339F">
              <w:rPr>
                <w:lang w:val="en-US"/>
              </w:rPr>
              <w:t xml:space="preserve">: </w:t>
            </w:r>
            <w:r>
              <w:rPr>
                <w:lang w:val="en-US"/>
              </w:rPr>
              <w:t>logist@bullet-trans.kz</w:t>
            </w:r>
          </w:p>
          <w:p w:rsidR="0046765E" w:rsidRPr="00980A36" w:rsidRDefault="0046765E" w:rsidP="0046765E">
            <w:pPr>
              <w:rPr>
                <w:b/>
              </w:rPr>
            </w:pPr>
            <w:r w:rsidRPr="00980A36">
              <w:rPr>
                <w:b/>
              </w:rPr>
              <w:t>Без НДС</w:t>
            </w:r>
          </w:p>
          <w:p w:rsidR="001F2840" w:rsidRPr="00AB2BAC" w:rsidRDefault="001F2840" w:rsidP="00CC6308">
            <w:pPr>
              <w:rPr>
                <w:lang w:val="en-US"/>
              </w:rPr>
            </w:pPr>
          </w:p>
        </w:tc>
        <w:tc>
          <w:tcPr>
            <w:tcW w:w="4730" w:type="dxa"/>
          </w:tcPr>
          <w:p w:rsidR="001F2840" w:rsidRPr="008301B1" w:rsidRDefault="001F2840" w:rsidP="001F2840"/>
        </w:tc>
      </w:tr>
      <w:tr w:rsidR="001F2840" w:rsidRPr="00F50BF5" w:rsidTr="00CC6308">
        <w:tc>
          <w:tcPr>
            <w:tcW w:w="4725" w:type="dxa"/>
          </w:tcPr>
          <w:p w:rsidR="001F2840" w:rsidRPr="008301B1" w:rsidRDefault="001F2840" w:rsidP="00CC6308">
            <w:pPr>
              <w:pStyle w:val="2"/>
              <w:tabs>
                <w:tab w:val="center" w:pos="2254"/>
              </w:tabs>
            </w:pPr>
            <w:r w:rsidRPr="008301B1">
              <w:rPr>
                <w:sz w:val="22"/>
                <w:szCs w:val="22"/>
              </w:rPr>
              <w:t xml:space="preserve"> </w:t>
            </w:r>
            <w:r w:rsidRPr="007C1331">
              <w:rPr>
                <w:sz w:val="22"/>
                <w:szCs w:val="22"/>
              </w:rPr>
              <w:t>Директор</w:t>
            </w:r>
            <w:r w:rsidRPr="008301B1">
              <w:rPr>
                <w:sz w:val="22"/>
                <w:szCs w:val="22"/>
              </w:rPr>
              <w:t xml:space="preserve">         </w:t>
            </w:r>
            <w:r w:rsidR="0046765E">
              <w:rPr>
                <w:sz w:val="22"/>
                <w:szCs w:val="22"/>
              </w:rPr>
              <w:t>Царев В.Г</w:t>
            </w:r>
            <w:r w:rsidRPr="008301B1">
              <w:rPr>
                <w:sz w:val="22"/>
                <w:szCs w:val="22"/>
              </w:rPr>
              <w:t>.</w:t>
            </w:r>
          </w:p>
          <w:p w:rsidR="001F2840" w:rsidRPr="008301B1" w:rsidRDefault="001F2840" w:rsidP="00CC6308">
            <w:pPr>
              <w:pStyle w:val="2"/>
              <w:tabs>
                <w:tab w:val="center" w:pos="2254"/>
              </w:tabs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4730" w:type="dxa"/>
          </w:tcPr>
          <w:p w:rsidR="001F2840" w:rsidRPr="00F50BF5" w:rsidRDefault="001F2840" w:rsidP="00CC6308">
            <w:r w:rsidRPr="008301B1">
              <w:rPr>
                <w:sz w:val="22"/>
                <w:szCs w:val="22"/>
              </w:rPr>
              <w:t xml:space="preserve">  </w:t>
            </w:r>
            <w:r w:rsidRPr="007C1331">
              <w:rPr>
                <w:sz w:val="22"/>
                <w:szCs w:val="22"/>
              </w:rPr>
              <w:t>Директор</w:t>
            </w:r>
            <w:r w:rsidRPr="008301B1">
              <w:rPr>
                <w:sz w:val="22"/>
                <w:szCs w:val="22"/>
              </w:rPr>
              <w:t xml:space="preserve">  </w:t>
            </w:r>
            <w:r w:rsidR="00F50BF5" w:rsidRPr="008301B1">
              <w:rPr>
                <w:sz w:val="22"/>
                <w:szCs w:val="22"/>
              </w:rPr>
              <w:t xml:space="preserve">             </w:t>
            </w:r>
          </w:p>
          <w:p w:rsidR="001F2840" w:rsidRPr="008301B1" w:rsidRDefault="001F2840" w:rsidP="00CC6308">
            <w:r w:rsidRPr="007C1331">
              <w:rPr>
                <w:sz w:val="22"/>
                <w:szCs w:val="22"/>
              </w:rPr>
              <w:t>МП</w:t>
            </w:r>
          </w:p>
        </w:tc>
      </w:tr>
    </w:tbl>
    <w:p w:rsidR="00FC4EFA" w:rsidRPr="008301B1" w:rsidRDefault="00FC4EFA"/>
    <w:sectPr w:rsidR="00FC4EFA" w:rsidRPr="008301B1" w:rsidSect="00B474D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328" w:rsidRDefault="00102328" w:rsidP="008301B1">
      <w:r>
        <w:separator/>
      </w:r>
    </w:p>
  </w:endnote>
  <w:endnote w:type="continuationSeparator" w:id="0">
    <w:p w:rsidR="00102328" w:rsidRDefault="00102328" w:rsidP="0083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328" w:rsidRDefault="00102328" w:rsidP="008301B1">
      <w:r>
        <w:separator/>
      </w:r>
    </w:p>
  </w:footnote>
  <w:footnote w:type="continuationSeparator" w:id="0">
    <w:p w:rsidR="00102328" w:rsidRDefault="00102328" w:rsidP="0083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B1" w:rsidRDefault="008301B1" w:rsidP="008301B1">
    <w:pPr>
      <w:pStyle w:val="a3"/>
      <w:rPr>
        <w:b/>
        <w:lang w:val="en-US"/>
      </w:rPr>
    </w:pPr>
    <w:r>
      <w:rPr>
        <w:noProof/>
      </w:rPr>
      <w:drawing>
        <wp:inline distT="0" distB="0" distL="0" distR="0" wp14:anchorId="7FEFDDCC" wp14:editId="301CDE3C">
          <wp:extent cx="982980" cy="45686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504" cy="51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</w:t>
    </w:r>
    <w:r>
      <w:t xml:space="preserve">Группа компаний </w:t>
    </w:r>
    <w:r w:rsidRPr="008301B1">
      <w:rPr>
        <w:b/>
        <w:sz w:val="28"/>
        <w:lang w:val="en-US"/>
      </w:rPr>
      <w:t>Bullet Trans</w:t>
    </w:r>
  </w:p>
  <w:p w:rsidR="008301B1" w:rsidRPr="008301B1" w:rsidRDefault="008301B1" w:rsidP="008301B1">
    <w:pPr>
      <w:pStyle w:val="a3"/>
    </w:pPr>
    <w:r w:rsidRPr="008301B1">
      <w:t xml:space="preserve">Республика Казахстан, </w:t>
    </w:r>
    <w:proofErr w:type="spellStart"/>
    <w:r w:rsidRPr="008301B1">
      <w:t>г.Алматы</w:t>
    </w:r>
    <w:proofErr w:type="spellEnd"/>
    <w:r w:rsidRPr="008301B1">
      <w:t xml:space="preserve">, ул. Северное кольцо </w:t>
    </w:r>
    <w:proofErr w:type="gramStart"/>
    <w:r w:rsidRPr="008301B1">
      <w:t>7,офис</w:t>
    </w:r>
    <w:proofErr w:type="gramEnd"/>
    <w:r w:rsidRPr="008301B1">
      <w:t xml:space="preserve"> 7, склад 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797"/>
    <w:rsid w:val="00102328"/>
    <w:rsid w:val="001F2840"/>
    <w:rsid w:val="00432956"/>
    <w:rsid w:val="0046765E"/>
    <w:rsid w:val="00636797"/>
    <w:rsid w:val="006F6D16"/>
    <w:rsid w:val="008301B1"/>
    <w:rsid w:val="008920D7"/>
    <w:rsid w:val="009212B4"/>
    <w:rsid w:val="009E5BE5"/>
    <w:rsid w:val="00B474D4"/>
    <w:rsid w:val="00F50BF5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A979AF-2CCB-4864-84A4-BA4F0CD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4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F2840"/>
    <w:pPr>
      <w:keepNext/>
      <w:jc w:val="center"/>
      <w:outlineLvl w:val="4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F2840"/>
    <w:rPr>
      <w:rFonts w:ascii="Times New Roman" w:eastAsia="Batang" w:hAnsi="Times New Roman" w:cs="Times New Roman"/>
      <w:b/>
      <w:bCs/>
      <w:sz w:val="32"/>
      <w:szCs w:val="20"/>
      <w:lang w:eastAsia="ru-RU"/>
    </w:rPr>
  </w:style>
  <w:style w:type="paragraph" w:styleId="2">
    <w:name w:val="Body Text 2"/>
    <w:basedOn w:val="a"/>
    <w:link w:val="20"/>
    <w:rsid w:val="001F28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F284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30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01B1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01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01B1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1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B1"/>
    <w:rPr>
      <w:rFonts w:ascii="Segoe UI" w:eastAsia="Batang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 Алехин</cp:lastModifiedBy>
  <cp:revision>4</cp:revision>
  <cp:lastPrinted>2018-03-19T04:21:00Z</cp:lastPrinted>
  <dcterms:created xsi:type="dcterms:W3CDTF">2019-12-20T05:21:00Z</dcterms:created>
  <dcterms:modified xsi:type="dcterms:W3CDTF">2019-12-20T06:06:00Z</dcterms:modified>
</cp:coreProperties>
</file>